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38" w:rsidRDefault="001C5B38" w:rsidP="001C5B38">
      <w:pPr>
        <w:jc w:val="center"/>
        <w:rPr>
          <w:b/>
        </w:rPr>
      </w:pPr>
      <w:r w:rsidRPr="008A5A39">
        <w:rPr>
          <w:b/>
        </w:rPr>
        <w:t>Novi di Modena:  Musica Maestro!</w:t>
      </w:r>
    </w:p>
    <w:p w:rsidR="001C5B38" w:rsidRPr="008A5A39" w:rsidRDefault="001C5B38" w:rsidP="001C5B38">
      <w:pPr>
        <w:jc w:val="center"/>
        <w:rPr>
          <w:b/>
        </w:rPr>
      </w:pPr>
    </w:p>
    <w:p w:rsidR="001C5B38" w:rsidRDefault="001C5B38" w:rsidP="001C5B38">
      <w:r>
        <w:t xml:space="preserve">Pochi giorni dopo il terremoto a Novi di Modena, nella notte, dal parco cittadino si alza una musica. La scuola di musica del paese è inagibile, così come il teatro. Eppure,  di fianco alla cosiddetta “zona rossa”, dei suoni parlano di vita. E’ la Società Filarmonica Novese. La Banda è riuscita a riorganizzarsi, nonostante tutto, nonostante una struttura irrimediabilmente danneggiata, nonostante il non poter recuperare molti strumenti. Questa foto da sola potrebbe bastare a spiegare il perché del nostro intervento:  la ricostruzione della Scuola “Musica Maestro”, un impegno da 160.000 euro a fronte di un costo complessivo dell’operazione di circa 240.000 euro. </w:t>
      </w:r>
    </w:p>
    <w:p w:rsidR="001C5B38" w:rsidRDefault="001C5B38" w:rsidP="001C5B38">
      <w:r>
        <w:t>Ma facciamo un passo indietro.</w:t>
      </w:r>
    </w:p>
    <w:p w:rsidR="001C5B38" w:rsidRDefault="001C5B38" w:rsidP="001C5B38">
      <w:r>
        <w:t>Anno 1861. Nascita dell’ Unità d’Italia.  Nascita anche, a Novi di Modena, de “La Società Filarmonica Novese”. Forte tradizione per la Banda che oggi conta 80 musicisti sia locali che dei paesi limitrofi ed è un punto di riferimento sul territorio. Due gli indirizzi principali: didattico e ricreativo. La scuola di musica, oltre a diffondere tra i ragazzi la cultura musicale e la passione, assicura continuità alla Banda, preparando continuamente nuove generazioni di musicisti.</w:t>
      </w:r>
    </w:p>
    <w:p w:rsidR="001C5B38" w:rsidRDefault="001C5B38" w:rsidP="001C5B38">
      <w:r>
        <w:t>130 anni di storia, di nuovi rapporti umani e sociali, di iniziative culturali, messi a dura prova dal terremoto. Attualmente, grazie all’amministrazione comunale, c’è una piccola sala provvisoria dove poter svolgere le prove e parlare di musica. La scuola di musica si è invece trasferita sotto le tribune dello stadio.</w:t>
      </w:r>
    </w:p>
    <w:p w:rsidR="001C5B38" w:rsidRDefault="001C5B38" w:rsidP="001C5B38">
      <w:r>
        <w:t>“Sapere che la nostra scuola sarà ricostruita vuol dire per noi rinascere e continuare ad essere una delle realtà più importanti del paese, vuol dire essere coscienti che tutto quello che abbiamo fatto ci ha resi importanti per la comunità e per il territorio...” - così il Presidente della Banda Massimo Sassi –“</w:t>
      </w:r>
      <w:proofErr w:type="spellStart"/>
      <w:r>
        <w:t>…avremo</w:t>
      </w:r>
      <w:proofErr w:type="spellEnd"/>
      <w:r>
        <w:t xml:space="preserve"> un luogo dove suonare, dove insegnare musica, dove portare ragazzi a vedere come si fa musica e quali sono i mezzi per ottenerla”. </w:t>
      </w:r>
    </w:p>
    <w:p w:rsidR="001C5B38" w:rsidRDefault="001C5B38" w:rsidP="001C5B38"/>
    <w:p w:rsidR="00166733" w:rsidRDefault="00166733"/>
    <w:sectPr w:rsidR="00166733" w:rsidSect="00166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1C5B38"/>
    <w:rsid w:val="00166733"/>
    <w:rsid w:val="001C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Cariparma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J09012</dc:creator>
  <cp:keywords/>
  <dc:description/>
  <cp:lastModifiedBy>J09012</cp:lastModifiedBy>
  <cp:revision>1</cp:revision>
  <dcterms:created xsi:type="dcterms:W3CDTF">2012-09-18T14:45:00Z</dcterms:created>
  <dcterms:modified xsi:type="dcterms:W3CDTF">2012-09-18T14:46:00Z</dcterms:modified>
</cp:coreProperties>
</file>